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621"/>
      </w:tblGrid>
      <w:tr w:rsidR="00022055" w:rsidRPr="002B0323" w14:paraId="091B5605" w14:textId="77777777" w:rsidTr="00E04CC6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267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E04CC6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267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E04CC6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67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E04CC6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267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E04CC6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267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E04CC6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67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E04CC6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267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E04CC6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67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E04CC6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267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E04CC6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267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E04CC6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267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E04CC6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267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E04CC6">
        <w:tc>
          <w:tcPr>
            <w:tcW w:w="10060" w:type="dxa"/>
            <w:gridSpan w:val="7"/>
          </w:tcPr>
          <w:p w14:paraId="4BF1BC25" w14:textId="72E35A16" w:rsidR="00022055" w:rsidRPr="00AF6976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>услуг:*</w:t>
            </w:r>
            <w:proofErr w:type="gramEnd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F989347" w14:textId="2D585094" w:rsidR="00E04CC6" w:rsidRDefault="00E04CC6" w:rsidP="00AE3B48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/>
              </w:rPr>
            </w:pPr>
          </w:p>
          <w:p w14:paraId="34D2CB69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Комплекс услуг по настройке работы в системе маркировки «Честный знак» и ТС </w:t>
            </w:r>
            <w:proofErr w:type="spellStart"/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ПИоТ</w:t>
            </w:r>
            <w:proofErr w:type="spellEnd"/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«ЕСМ»</w:t>
            </w: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15D245A0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Регистрация в системе маркировки путем подачи уведомления о начале предпринимательской деятельности в Единый реестр уведомлений (ЕРВК). </w:t>
            </w:r>
          </w:p>
          <w:p w14:paraId="3EC5D3BB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Настройка и подключение программного комплекса для работы с маркировкой (Технические средства получения информации о товаре «Единый Сервисный Модуль» / ТС 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ПИоТ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 xml:space="preserve"> «ЕСМ») с активацией лицензии на 12 месяцев. </w:t>
            </w:r>
          </w:p>
          <w:p w14:paraId="46588726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Предоставление обновлений ЕСМ на 12 месяцев согласно Постановлению Правительства РФ от 19.03.2020 № 303.</w:t>
            </w:r>
          </w:p>
          <w:p w14:paraId="4D458AF4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F09DC9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настройке работы с системой ЕГАИС</w:t>
            </w: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4CE21E7B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Выдача носителя 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Rutoken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 xml:space="preserve"> 3.0.</w:t>
            </w:r>
          </w:p>
          <w:p w14:paraId="19B83545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Регистрация ЛК ЕГАИС и формирование кода 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pki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 xml:space="preserve"> - криптографического ключа, который обеспечивает безопасность взаимодействия между универсальным транспортным модулем (УТМ) и государственной системой ЕГАИС.</w:t>
            </w:r>
          </w:p>
          <w:p w14:paraId="4AE050B6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Выдача электронной подписи на сотрудника ООО/ИП.</w:t>
            </w:r>
          </w:p>
          <w:p w14:paraId="1A853C3F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Формирование и регистрация МЧД на сотрудника для работы с накладными приходящими через ЛК ЕГАИС.</w:t>
            </w:r>
          </w:p>
          <w:p w14:paraId="04650678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</w:p>
          <w:p w14:paraId="32B5EB4F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настройке госсистем</w:t>
            </w: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0810F4A5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Содействие в регистрации в системах Честный Знак, Меркурий, ЕГАИС, в том числе: </w:t>
            </w:r>
          </w:p>
          <w:p w14:paraId="0D86013C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- настройка браузеров для работы с порталами, установка расширений и компонентов, необходимых для работы с ЭЦП; </w:t>
            </w:r>
          </w:p>
          <w:p w14:paraId="68EA237A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внесение регистрационных данных субъекта хозяйствования для создания учетной записи ИП/организации в необходимом 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госпортале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 xml:space="preserve"> для дальнейшей работы с ней;</w:t>
            </w:r>
          </w:p>
          <w:p w14:paraId="795FE080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- для работы с ЕГАИС дополнительно устанавливается универсальный транспортный модуль (УТМ); </w:t>
            </w:r>
          </w:p>
          <w:p w14:paraId="6E347EE4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- для работы с Честным Знаком дополнительно формируется токен для контрольно-кассовой техники и открываются товарные группы, относящиеся к деятельности субъекта хозяйствования;</w:t>
            </w:r>
          </w:p>
          <w:p w14:paraId="6EF4DC59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- для работы с Меркурием и полного взаимодействия с системой настраивается работа через ЕСИА.</w:t>
            </w:r>
          </w:p>
          <w:p w14:paraId="42B63559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</w:p>
          <w:p w14:paraId="63296A47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выпуску и сопровождению сертификата электронно-цифровой подписи (ЭЦП)</w:t>
            </w: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46DF028E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Изготовление ЭЦП руководителя или сотрудника с оформлением МЧД.</w:t>
            </w:r>
          </w:p>
          <w:p w14:paraId="7471D67A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Выдача носителя 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Rutoken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 xml:space="preserve"> 3.0.</w:t>
            </w:r>
          </w:p>
          <w:p w14:paraId="4E3DFECE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Настройка рабочего места для работы с ЭЦП</w:t>
            </w:r>
          </w:p>
          <w:p w14:paraId="3B6501AC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</w:p>
          <w:p w14:paraId="2CFDFF59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электронного документооборота (ЭДО)</w:t>
            </w:r>
          </w:p>
          <w:p w14:paraId="2739C756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Подключение к сервису ЭДО с пакетом исходящих документов - 600 комплектов документов на 12 месяцев.</w:t>
            </w:r>
          </w:p>
          <w:p w14:paraId="6EA0E516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Настройка обмена электронными документами в ЭДО.</w:t>
            </w:r>
          </w:p>
          <w:p w14:paraId="2D817BB3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Обучение сотрудников работе с ЭДО: создание, отправка, подписание и получение документов.</w:t>
            </w:r>
          </w:p>
          <w:p w14:paraId="5B733B7F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</w:p>
          <w:p w14:paraId="6EBE5D30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вопросам применения контрольно-кассовой техники (ККТ)</w:t>
            </w:r>
          </w:p>
          <w:p w14:paraId="1809E36A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Регистрация ККТ в ФНС. </w:t>
            </w:r>
          </w:p>
          <w:p w14:paraId="4E661F6A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Активация договора оператора фискальных данных на 12 месяцев (предоставление кода активации на 12 мес.). </w:t>
            </w:r>
          </w:p>
          <w:p w14:paraId="3ED01168" w14:textId="77777777" w:rsidR="009D24D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Проверка и актуализация версии ПО ККТ под Федеральный закон от 22.05.2003 № 54-ФЗ.</w:t>
            </w:r>
          </w:p>
          <w:p w14:paraId="4F388BD6" w14:textId="77777777" w:rsidR="009D24D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</w:p>
          <w:p w14:paraId="47596E67" w14:textId="77777777" w:rsidR="009D24D9" w:rsidRPr="00A84899" w:rsidRDefault="009D24D9" w:rsidP="009D24D9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72" w:firstLine="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899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электронного документооборота (ЭДО 250)</w:t>
            </w:r>
          </w:p>
          <w:p w14:paraId="4CED4134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Подключение к сервису ЭДО с пакетом исходящих документов - 250 комплектов документов на 12 месяцев.</w:t>
            </w:r>
          </w:p>
          <w:p w14:paraId="44EB5549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Предоставление носителя для электронной подписи (</w:t>
            </w:r>
            <w:proofErr w:type="spellStart"/>
            <w:r w:rsidRPr="00A84899">
              <w:rPr>
                <w:rFonts w:ascii="Times New Roman" w:hAnsi="Times New Roman"/>
                <w:sz w:val="24"/>
                <w:szCs w:val="24"/>
              </w:rPr>
              <w:t>Рутокен</w:t>
            </w:r>
            <w:proofErr w:type="spellEnd"/>
            <w:r w:rsidRPr="00A84899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1333B2DB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 xml:space="preserve">Предоставление лицензии на право использования КриптоПро CSP 5.0 12 месяцев. </w:t>
            </w:r>
          </w:p>
          <w:p w14:paraId="41612D29" w14:textId="77777777" w:rsidR="009D24D9" w:rsidRPr="00A84899" w:rsidRDefault="009D24D9" w:rsidP="009D24D9">
            <w:pPr>
              <w:spacing w:after="0" w:line="240" w:lineRule="auto"/>
              <w:ind w:left="172" w:firstLine="19"/>
              <w:rPr>
                <w:rFonts w:ascii="Times New Roman" w:hAnsi="Times New Roman"/>
                <w:sz w:val="24"/>
                <w:szCs w:val="24"/>
              </w:rPr>
            </w:pPr>
            <w:r w:rsidRPr="00A84899">
              <w:rPr>
                <w:rFonts w:ascii="Times New Roman" w:hAnsi="Times New Roman"/>
                <w:sz w:val="24"/>
                <w:szCs w:val="24"/>
              </w:rPr>
              <w:t>Настройка обмена электронными документами непосредственно в учетной системе Получателя услуги.</w:t>
            </w:r>
          </w:p>
          <w:p w14:paraId="54FA8CC5" w14:textId="77777777" w:rsidR="00AE3B48" w:rsidRPr="00AE3B48" w:rsidRDefault="00AE3B48" w:rsidP="00AE3B48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/>
              </w:rPr>
            </w:pPr>
          </w:p>
          <w:p w14:paraId="36417BB3" w14:textId="447C30BD" w:rsidR="00022055" w:rsidRPr="00AF6976" w:rsidRDefault="006C3FBA" w:rsidP="00AF6976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E04CC6"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14F1A87A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г. 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244646" w:rsidRPr="00244646">
              <w:rPr>
                <w:rFonts w:ascii="Times New Roman" w:hAnsi="Times New Roman"/>
                <w:sz w:val="17"/>
                <w:szCs w:val="17"/>
              </w:rPr>
              <w:t>ООО КЦ «Партнер-Консалтинг»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24464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244646" w:rsidRPr="00244646">
              <w:rPr>
                <w:rFonts w:ascii="Times New Roman" w:hAnsi="Times New Roman"/>
                <w:sz w:val="17"/>
                <w:szCs w:val="17"/>
              </w:rPr>
              <w:t>6143054020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24464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244646" w:rsidRPr="00244646">
              <w:rPr>
                <w:rFonts w:ascii="Times New Roman" w:hAnsi="Times New Roman"/>
                <w:sz w:val="17"/>
                <w:szCs w:val="17"/>
              </w:rPr>
              <w:t xml:space="preserve">347380, Ростовская область, г. Волгодонск, </w:t>
            </w:r>
            <w:proofErr w:type="spellStart"/>
            <w:r w:rsidR="00244646" w:rsidRPr="00244646">
              <w:rPr>
                <w:rFonts w:ascii="Times New Roman" w:hAnsi="Times New Roman"/>
                <w:sz w:val="17"/>
                <w:szCs w:val="17"/>
              </w:rPr>
              <w:t>пр-кт</w:t>
            </w:r>
            <w:proofErr w:type="spellEnd"/>
            <w:r w:rsidR="00244646" w:rsidRPr="00244646">
              <w:rPr>
                <w:rFonts w:ascii="Times New Roman" w:hAnsi="Times New Roman"/>
                <w:sz w:val="17"/>
                <w:szCs w:val="17"/>
              </w:rPr>
              <w:t xml:space="preserve"> Курчатова, д. 32, офис 30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E04CC6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24464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244646">
      <w:footerReference w:type="even" r:id="rId9"/>
      <w:pgSz w:w="11907" w:h="16840" w:code="9"/>
      <w:pgMar w:top="1134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3A0D6" w14:textId="77777777" w:rsidR="00F030A0" w:rsidRDefault="00F030A0">
      <w:pPr>
        <w:spacing w:line="240" w:lineRule="auto"/>
      </w:pPr>
      <w:r>
        <w:separator/>
      </w:r>
    </w:p>
  </w:endnote>
  <w:endnote w:type="continuationSeparator" w:id="0">
    <w:p w14:paraId="2A11A794" w14:textId="77777777" w:rsidR="00F030A0" w:rsidRDefault="00F030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9817FB" w:rsidRDefault="009817FB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9817FB" w:rsidRDefault="009817FB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75C8" w14:textId="77777777" w:rsidR="00F030A0" w:rsidRDefault="00F030A0">
      <w:pPr>
        <w:spacing w:after="0"/>
      </w:pPr>
      <w:r>
        <w:separator/>
      </w:r>
    </w:p>
  </w:footnote>
  <w:footnote w:type="continuationSeparator" w:id="0">
    <w:p w14:paraId="48ADCAC8" w14:textId="77777777" w:rsidR="00F030A0" w:rsidRDefault="00F030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1EB"/>
    <w:multiLevelType w:val="hybridMultilevel"/>
    <w:tmpl w:val="B0424CE4"/>
    <w:lvl w:ilvl="0" w:tplc="2A926DFA">
      <w:start w:val="1"/>
      <w:numFmt w:val="bullet"/>
      <w:lvlText w:val=""/>
      <w:lvlJc w:val="left"/>
      <w:pPr>
        <w:ind w:left="147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167C58DE"/>
    <w:multiLevelType w:val="hybridMultilevel"/>
    <w:tmpl w:val="2F80C176"/>
    <w:lvl w:ilvl="0" w:tplc="BD40E19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4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6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4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6EB26029"/>
    <w:multiLevelType w:val="hybridMultilevel"/>
    <w:tmpl w:val="D69C9DB6"/>
    <w:lvl w:ilvl="0" w:tplc="11703F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23424"/>
    <w:multiLevelType w:val="hybridMultilevel"/>
    <w:tmpl w:val="1A30144A"/>
    <w:lvl w:ilvl="0" w:tplc="DEE6D0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2088458365">
    <w:abstractNumId w:val="3"/>
  </w:num>
  <w:num w:numId="2" w16cid:durableId="190533347">
    <w:abstractNumId w:val="10"/>
  </w:num>
  <w:num w:numId="3" w16cid:durableId="549416545">
    <w:abstractNumId w:val="15"/>
  </w:num>
  <w:num w:numId="4" w16cid:durableId="1379084017">
    <w:abstractNumId w:val="14"/>
  </w:num>
  <w:num w:numId="5" w16cid:durableId="2067751355">
    <w:abstractNumId w:val="4"/>
  </w:num>
  <w:num w:numId="6" w16cid:durableId="610825104">
    <w:abstractNumId w:val="9"/>
  </w:num>
  <w:num w:numId="7" w16cid:durableId="1654524594">
    <w:abstractNumId w:val="11"/>
  </w:num>
  <w:num w:numId="8" w16cid:durableId="1023870913">
    <w:abstractNumId w:val="13"/>
  </w:num>
  <w:num w:numId="9" w16cid:durableId="32581714">
    <w:abstractNumId w:val="20"/>
  </w:num>
  <w:num w:numId="10" w16cid:durableId="598298358">
    <w:abstractNumId w:val="12"/>
  </w:num>
  <w:num w:numId="11" w16cid:durableId="1094394681">
    <w:abstractNumId w:val="17"/>
  </w:num>
  <w:num w:numId="12" w16cid:durableId="1081876178">
    <w:abstractNumId w:val="5"/>
  </w:num>
  <w:num w:numId="13" w16cid:durableId="107819196">
    <w:abstractNumId w:val="8"/>
  </w:num>
  <w:num w:numId="14" w16cid:durableId="1023171333">
    <w:abstractNumId w:val="1"/>
  </w:num>
  <w:num w:numId="15" w16cid:durableId="1909608670">
    <w:abstractNumId w:val="6"/>
  </w:num>
  <w:num w:numId="16" w16cid:durableId="962224564">
    <w:abstractNumId w:val="19"/>
  </w:num>
  <w:num w:numId="17" w16cid:durableId="1154839129">
    <w:abstractNumId w:val="7"/>
  </w:num>
  <w:num w:numId="18" w16cid:durableId="681930506">
    <w:abstractNumId w:val="16"/>
  </w:num>
  <w:num w:numId="19" w16cid:durableId="1253473052">
    <w:abstractNumId w:val="2"/>
  </w:num>
  <w:num w:numId="20" w16cid:durableId="264962824">
    <w:abstractNumId w:val="0"/>
  </w:num>
  <w:num w:numId="21" w16cid:durableId="4728678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67B6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57F83"/>
    <w:rsid w:val="00060E0A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77DB3"/>
    <w:rsid w:val="00080216"/>
    <w:rsid w:val="00080840"/>
    <w:rsid w:val="0008301E"/>
    <w:rsid w:val="000847C1"/>
    <w:rsid w:val="00084966"/>
    <w:rsid w:val="00085CF1"/>
    <w:rsid w:val="00085F98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343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5BDF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D6DB7"/>
    <w:rsid w:val="000E02F0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2FE6"/>
    <w:rsid w:val="000F3289"/>
    <w:rsid w:val="000F32ED"/>
    <w:rsid w:val="000F452C"/>
    <w:rsid w:val="000F6002"/>
    <w:rsid w:val="000F68D6"/>
    <w:rsid w:val="000F7A75"/>
    <w:rsid w:val="00100204"/>
    <w:rsid w:val="0010091A"/>
    <w:rsid w:val="001009FC"/>
    <w:rsid w:val="001014E3"/>
    <w:rsid w:val="00102A38"/>
    <w:rsid w:val="00102F1E"/>
    <w:rsid w:val="00103F2B"/>
    <w:rsid w:val="00105690"/>
    <w:rsid w:val="00106450"/>
    <w:rsid w:val="001069D2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20CCD"/>
    <w:rsid w:val="00121668"/>
    <w:rsid w:val="00121C8C"/>
    <w:rsid w:val="00122835"/>
    <w:rsid w:val="0012285B"/>
    <w:rsid w:val="001235B6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5F00"/>
    <w:rsid w:val="001460B8"/>
    <w:rsid w:val="0014700A"/>
    <w:rsid w:val="0015095E"/>
    <w:rsid w:val="00151F0E"/>
    <w:rsid w:val="00153C34"/>
    <w:rsid w:val="00154B1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2817"/>
    <w:rsid w:val="00167E11"/>
    <w:rsid w:val="001702CD"/>
    <w:rsid w:val="001705A3"/>
    <w:rsid w:val="00170932"/>
    <w:rsid w:val="00170943"/>
    <w:rsid w:val="00170ED7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8747D"/>
    <w:rsid w:val="00190258"/>
    <w:rsid w:val="0019134C"/>
    <w:rsid w:val="00191797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3747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89F"/>
    <w:rsid w:val="001C1B87"/>
    <w:rsid w:val="001C3929"/>
    <w:rsid w:val="001C51A1"/>
    <w:rsid w:val="001D0C86"/>
    <w:rsid w:val="001D3829"/>
    <w:rsid w:val="001D3962"/>
    <w:rsid w:val="001D4D79"/>
    <w:rsid w:val="001D4DA8"/>
    <w:rsid w:val="001D53C2"/>
    <w:rsid w:val="001D698A"/>
    <w:rsid w:val="001E225A"/>
    <w:rsid w:val="001E23A7"/>
    <w:rsid w:val="001E31AC"/>
    <w:rsid w:val="001E5BD8"/>
    <w:rsid w:val="001F0C6C"/>
    <w:rsid w:val="001F0E14"/>
    <w:rsid w:val="001F1BBD"/>
    <w:rsid w:val="001F1DBF"/>
    <w:rsid w:val="001F2447"/>
    <w:rsid w:val="001F2FED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4BA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3B4"/>
    <w:rsid w:val="00226EAC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4646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57F01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5F5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A3D75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7642"/>
    <w:rsid w:val="002D0F79"/>
    <w:rsid w:val="002D132E"/>
    <w:rsid w:val="002D1411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E7404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1D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2563"/>
    <w:rsid w:val="003430FC"/>
    <w:rsid w:val="0034389A"/>
    <w:rsid w:val="003452B2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CBE"/>
    <w:rsid w:val="00360630"/>
    <w:rsid w:val="003609BC"/>
    <w:rsid w:val="00360F8F"/>
    <w:rsid w:val="00361ACD"/>
    <w:rsid w:val="003622FC"/>
    <w:rsid w:val="00365D1A"/>
    <w:rsid w:val="00365E90"/>
    <w:rsid w:val="00366BBA"/>
    <w:rsid w:val="00366FFB"/>
    <w:rsid w:val="003769AE"/>
    <w:rsid w:val="00376A73"/>
    <w:rsid w:val="00376F8F"/>
    <w:rsid w:val="00377D59"/>
    <w:rsid w:val="003825CE"/>
    <w:rsid w:val="00385B6A"/>
    <w:rsid w:val="00385EA1"/>
    <w:rsid w:val="00386657"/>
    <w:rsid w:val="00386771"/>
    <w:rsid w:val="003907FA"/>
    <w:rsid w:val="00391668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0A3"/>
    <w:rsid w:val="003C3B9B"/>
    <w:rsid w:val="003C3F60"/>
    <w:rsid w:val="003C4A9A"/>
    <w:rsid w:val="003C6F68"/>
    <w:rsid w:val="003D02B7"/>
    <w:rsid w:val="003D069D"/>
    <w:rsid w:val="003D0C41"/>
    <w:rsid w:val="003D47F5"/>
    <w:rsid w:val="003D4A2B"/>
    <w:rsid w:val="003D56C0"/>
    <w:rsid w:val="003D7DA3"/>
    <w:rsid w:val="003E00B3"/>
    <w:rsid w:val="003E187C"/>
    <w:rsid w:val="003E2641"/>
    <w:rsid w:val="003E3857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3F611A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1494"/>
    <w:rsid w:val="004625D7"/>
    <w:rsid w:val="004634AE"/>
    <w:rsid w:val="00463E04"/>
    <w:rsid w:val="0046455A"/>
    <w:rsid w:val="0046750D"/>
    <w:rsid w:val="00472CE5"/>
    <w:rsid w:val="00474780"/>
    <w:rsid w:val="00474EE4"/>
    <w:rsid w:val="00477C6D"/>
    <w:rsid w:val="00480195"/>
    <w:rsid w:val="00482F85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D1D"/>
    <w:rsid w:val="004C35B3"/>
    <w:rsid w:val="004C3B8C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D79FA"/>
    <w:rsid w:val="004E0351"/>
    <w:rsid w:val="004E0663"/>
    <w:rsid w:val="004E0D64"/>
    <w:rsid w:val="004E1626"/>
    <w:rsid w:val="004E1672"/>
    <w:rsid w:val="004E2B82"/>
    <w:rsid w:val="004E3005"/>
    <w:rsid w:val="004E3144"/>
    <w:rsid w:val="004E4232"/>
    <w:rsid w:val="004E432E"/>
    <w:rsid w:val="004E61FC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4B8B"/>
    <w:rsid w:val="00516D13"/>
    <w:rsid w:val="0051785D"/>
    <w:rsid w:val="00517AE9"/>
    <w:rsid w:val="005207EA"/>
    <w:rsid w:val="00521988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11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207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279D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1FC"/>
    <w:rsid w:val="005E225D"/>
    <w:rsid w:val="005E271A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1355"/>
    <w:rsid w:val="00632E70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C81"/>
    <w:rsid w:val="00684D02"/>
    <w:rsid w:val="00684DFA"/>
    <w:rsid w:val="00685A8D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39CB"/>
    <w:rsid w:val="006A7161"/>
    <w:rsid w:val="006B0810"/>
    <w:rsid w:val="006B1CF4"/>
    <w:rsid w:val="006B2A3F"/>
    <w:rsid w:val="006B5351"/>
    <w:rsid w:val="006B6079"/>
    <w:rsid w:val="006B611D"/>
    <w:rsid w:val="006B62D4"/>
    <w:rsid w:val="006B6D31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4B07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0874"/>
    <w:rsid w:val="007117CB"/>
    <w:rsid w:val="00711DBE"/>
    <w:rsid w:val="00716C2C"/>
    <w:rsid w:val="00716E50"/>
    <w:rsid w:val="00716F5E"/>
    <w:rsid w:val="0071723F"/>
    <w:rsid w:val="007211E4"/>
    <w:rsid w:val="007212EF"/>
    <w:rsid w:val="00723A82"/>
    <w:rsid w:val="007240DF"/>
    <w:rsid w:val="00724663"/>
    <w:rsid w:val="00724975"/>
    <w:rsid w:val="00725136"/>
    <w:rsid w:val="007265A1"/>
    <w:rsid w:val="00726764"/>
    <w:rsid w:val="007305F4"/>
    <w:rsid w:val="0073088E"/>
    <w:rsid w:val="00730990"/>
    <w:rsid w:val="00731AE0"/>
    <w:rsid w:val="00731E23"/>
    <w:rsid w:val="00733921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77453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612F"/>
    <w:rsid w:val="00796137"/>
    <w:rsid w:val="00796323"/>
    <w:rsid w:val="00796468"/>
    <w:rsid w:val="007A15DB"/>
    <w:rsid w:val="007A200A"/>
    <w:rsid w:val="007A3519"/>
    <w:rsid w:val="007A5579"/>
    <w:rsid w:val="007A5B6E"/>
    <w:rsid w:val="007A64FC"/>
    <w:rsid w:val="007A6BF0"/>
    <w:rsid w:val="007A6F99"/>
    <w:rsid w:val="007B13E9"/>
    <w:rsid w:val="007B155C"/>
    <w:rsid w:val="007B3BF1"/>
    <w:rsid w:val="007B3DB0"/>
    <w:rsid w:val="007B43B6"/>
    <w:rsid w:val="007B4952"/>
    <w:rsid w:val="007B52FA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06D2"/>
    <w:rsid w:val="007D1BBC"/>
    <w:rsid w:val="007D23F5"/>
    <w:rsid w:val="007D3905"/>
    <w:rsid w:val="007D4B7B"/>
    <w:rsid w:val="007D6108"/>
    <w:rsid w:val="007D6494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1433"/>
    <w:rsid w:val="00804A90"/>
    <w:rsid w:val="00807675"/>
    <w:rsid w:val="008078CE"/>
    <w:rsid w:val="00807B46"/>
    <w:rsid w:val="00807F5A"/>
    <w:rsid w:val="0081027F"/>
    <w:rsid w:val="00811A7D"/>
    <w:rsid w:val="00812CAE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015"/>
    <w:rsid w:val="0083187B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0507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7648F"/>
    <w:rsid w:val="00880689"/>
    <w:rsid w:val="00881220"/>
    <w:rsid w:val="0088275A"/>
    <w:rsid w:val="008828EF"/>
    <w:rsid w:val="008870B4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5986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0D4F"/>
    <w:rsid w:val="008C127E"/>
    <w:rsid w:val="008C1A58"/>
    <w:rsid w:val="008C1ABC"/>
    <w:rsid w:val="008C319E"/>
    <w:rsid w:val="008C3E2F"/>
    <w:rsid w:val="008C5456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565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8F5C89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56B1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56ACE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77284"/>
    <w:rsid w:val="00980483"/>
    <w:rsid w:val="00981065"/>
    <w:rsid w:val="009817CC"/>
    <w:rsid w:val="009817FB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DFF"/>
    <w:rsid w:val="009D24D9"/>
    <w:rsid w:val="009D47A5"/>
    <w:rsid w:val="009D53BF"/>
    <w:rsid w:val="009D6351"/>
    <w:rsid w:val="009D63A7"/>
    <w:rsid w:val="009D6FF1"/>
    <w:rsid w:val="009E049D"/>
    <w:rsid w:val="009E09E1"/>
    <w:rsid w:val="009E1185"/>
    <w:rsid w:val="009E1785"/>
    <w:rsid w:val="009E2147"/>
    <w:rsid w:val="009E2770"/>
    <w:rsid w:val="009E43E6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CC4"/>
    <w:rsid w:val="009F5FE6"/>
    <w:rsid w:val="009F633B"/>
    <w:rsid w:val="009F6F9A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61CCA"/>
    <w:rsid w:val="00A6304B"/>
    <w:rsid w:val="00A63634"/>
    <w:rsid w:val="00A6383C"/>
    <w:rsid w:val="00A6387B"/>
    <w:rsid w:val="00A63949"/>
    <w:rsid w:val="00A6404D"/>
    <w:rsid w:val="00A6596A"/>
    <w:rsid w:val="00A67391"/>
    <w:rsid w:val="00A815BC"/>
    <w:rsid w:val="00A82655"/>
    <w:rsid w:val="00A82E01"/>
    <w:rsid w:val="00A848DB"/>
    <w:rsid w:val="00A873B0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29F"/>
    <w:rsid w:val="00AB2DEA"/>
    <w:rsid w:val="00AB3B87"/>
    <w:rsid w:val="00AB4122"/>
    <w:rsid w:val="00AB4420"/>
    <w:rsid w:val="00AB568F"/>
    <w:rsid w:val="00AB5E43"/>
    <w:rsid w:val="00AC0BBB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2D1D"/>
    <w:rsid w:val="00AE3799"/>
    <w:rsid w:val="00AE3B48"/>
    <w:rsid w:val="00AE3EA4"/>
    <w:rsid w:val="00AE47C0"/>
    <w:rsid w:val="00AE5394"/>
    <w:rsid w:val="00AE625A"/>
    <w:rsid w:val="00AE711B"/>
    <w:rsid w:val="00AE721D"/>
    <w:rsid w:val="00AE77C3"/>
    <w:rsid w:val="00AE7A6A"/>
    <w:rsid w:val="00AF017F"/>
    <w:rsid w:val="00AF0D67"/>
    <w:rsid w:val="00AF156A"/>
    <w:rsid w:val="00AF1CA2"/>
    <w:rsid w:val="00AF2070"/>
    <w:rsid w:val="00AF22D4"/>
    <w:rsid w:val="00AF329D"/>
    <w:rsid w:val="00AF3959"/>
    <w:rsid w:val="00AF3E54"/>
    <w:rsid w:val="00AF4BA2"/>
    <w:rsid w:val="00AF5941"/>
    <w:rsid w:val="00AF6976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07F8E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24EA"/>
    <w:rsid w:val="00B439B4"/>
    <w:rsid w:val="00B4473D"/>
    <w:rsid w:val="00B45EE5"/>
    <w:rsid w:val="00B47F6A"/>
    <w:rsid w:val="00B50021"/>
    <w:rsid w:val="00B50B04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2E5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E7856"/>
    <w:rsid w:val="00BF18A2"/>
    <w:rsid w:val="00BF3288"/>
    <w:rsid w:val="00BF3B0C"/>
    <w:rsid w:val="00BF449F"/>
    <w:rsid w:val="00C0246A"/>
    <w:rsid w:val="00C02DCF"/>
    <w:rsid w:val="00C02E92"/>
    <w:rsid w:val="00C040CD"/>
    <w:rsid w:val="00C04122"/>
    <w:rsid w:val="00C072A6"/>
    <w:rsid w:val="00C073BC"/>
    <w:rsid w:val="00C07AC6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2EF1"/>
    <w:rsid w:val="00C4319A"/>
    <w:rsid w:val="00C4491B"/>
    <w:rsid w:val="00C46C1B"/>
    <w:rsid w:val="00C4708A"/>
    <w:rsid w:val="00C50921"/>
    <w:rsid w:val="00C50F05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718"/>
    <w:rsid w:val="00C9395B"/>
    <w:rsid w:val="00C95916"/>
    <w:rsid w:val="00C95C33"/>
    <w:rsid w:val="00C95E68"/>
    <w:rsid w:val="00C96B95"/>
    <w:rsid w:val="00CA4231"/>
    <w:rsid w:val="00CA4A43"/>
    <w:rsid w:val="00CA68D2"/>
    <w:rsid w:val="00CB06B6"/>
    <w:rsid w:val="00CB1093"/>
    <w:rsid w:val="00CB124A"/>
    <w:rsid w:val="00CB25DA"/>
    <w:rsid w:val="00CB37CD"/>
    <w:rsid w:val="00CB4890"/>
    <w:rsid w:val="00CB69F8"/>
    <w:rsid w:val="00CB7028"/>
    <w:rsid w:val="00CB719F"/>
    <w:rsid w:val="00CC08E3"/>
    <w:rsid w:val="00CC1C58"/>
    <w:rsid w:val="00CC31FF"/>
    <w:rsid w:val="00CC5105"/>
    <w:rsid w:val="00CC7322"/>
    <w:rsid w:val="00CD0478"/>
    <w:rsid w:val="00CD1C49"/>
    <w:rsid w:val="00CD2016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427E"/>
    <w:rsid w:val="00D04FA6"/>
    <w:rsid w:val="00D050E0"/>
    <w:rsid w:val="00D056EC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1F09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468F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4C41"/>
    <w:rsid w:val="00D97914"/>
    <w:rsid w:val="00DA0ECF"/>
    <w:rsid w:val="00DA3EED"/>
    <w:rsid w:val="00DA69FA"/>
    <w:rsid w:val="00DB23FB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0D5"/>
    <w:rsid w:val="00DD4ECB"/>
    <w:rsid w:val="00DD5A97"/>
    <w:rsid w:val="00DD647C"/>
    <w:rsid w:val="00DD67A5"/>
    <w:rsid w:val="00DD7B24"/>
    <w:rsid w:val="00DD7D73"/>
    <w:rsid w:val="00DD7FD6"/>
    <w:rsid w:val="00DE3FF9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CC6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23B4"/>
    <w:rsid w:val="00E42C80"/>
    <w:rsid w:val="00E43CD9"/>
    <w:rsid w:val="00E4466A"/>
    <w:rsid w:val="00E4468E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09F1"/>
    <w:rsid w:val="00E629DA"/>
    <w:rsid w:val="00E63912"/>
    <w:rsid w:val="00E65326"/>
    <w:rsid w:val="00E6605A"/>
    <w:rsid w:val="00E6662C"/>
    <w:rsid w:val="00E701E5"/>
    <w:rsid w:val="00E70F26"/>
    <w:rsid w:val="00E74070"/>
    <w:rsid w:val="00E747C0"/>
    <w:rsid w:val="00E76CAA"/>
    <w:rsid w:val="00E77915"/>
    <w:rsid w:val="00E77BB6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4AA8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6F7F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0A0"/>
    <w:rsid w:val="00F03927"/>
    <w:rsid w:val="00F03EA7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493E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374E9"/>
    <w:rsid w:val="00F40048"/>
    <w:rsid w:val="00F40407"/>
    <w:rsid w:val="00F41843"/>
    <w:rsid w:val="00F42034"/>
    <w:rsid w:val="00F4284A"/>
    <w:rsid w:val="00F448EE"/>
    <w:rsid w:val="00F455B7"/>
    <w:rsid w:val="00F4587F"/>
    <w:rsid w:val="00F46045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6E05"/>
    <w:rsid w:val="00F9069D"/>
    <w:rsid w:val="00F90A5F"/>
    <w:rsid w:val="00F92382"/>
    <w:rsid w:val="00F92412"/>
    <w:rsid w:val="00F95405"/>
    <w:rsid w:val="00F959E7"/>
    <w:rsid w:val="00F97018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42FD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01F"/>
    <w:rsid w:val="00FE3711"/>
    <w:rsid w:val="00FE3B5C"/>
    <w:rsid w:val="00FE4C8A"/>
    <w:rsid w:val="00FE557E"/>
    <w:rsid w:val="00FE56A6"/>
    <w:rsid w:val="00FE5ED0"/>
    <w:rsid w:val="00FE612C"/>
    <w:rsid w:val="00FE6D31"/>
    <w:rsid w:val="00FE764A"/>
    <w:rsid w:val="00FE7D11"/>
    <w:rsid w:val="00FF0073"/>
    <w:rsid w:val="00FF08B0"/>
    <w:rsid w:val="00FF1E31"/>
    <w:rsid w:val="00FF241F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B8B33630-E9DE-4269-A108-08CA852F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887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8D95-192B-4A16-A443-2EBBA867BD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A041A4-6668-4B29-B148-E8D70387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95</cp:revision>
  <cp:lastPrinted>2026-09-07T09:56:00Z</cp:lastPrinted>
  <dcterms:created xsi:type="dcterms:W3CDTF">2026-04-27T14:27:00Z</dcterms:created>
  <dcterms:modified xsi:type="dcterms:W3CDTF">2026-09-18T15:26:00Z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